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1E7C4" w14:textId="77777777" w:rsidR="006C6B4C" w:rsidRDefault="006C6B4C" w:rsidP="006C6B4C">
      <w:pPr>
        <w:pStyle w:val="a8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14:paraId="0925489C" w14:textId="77777777" w:rsidR="006C6B4C" w:rsidRDefault="006C6B4C" w:rsidP="006C6B4C">
      <w:pPr>
        <w:pStyle w:val="2"/>
        <w:jc w:val="center"/>
        <w:rPr>
          <w:rFonts w:ascii="Times New Roman" w:hAnsi="Times New Roman"/>
          <w:bCs w:val="0"/>
          <w:color w:val="000000"/>
          <w:sz w:val="32"/>
          <w:szCs w:val="32"/>
        </w:rPr>
      </w:pPr>
      <w:r>
        <w:rPr>
          <w:rFonts w:ascii="Times New Roman" w:hAnsi="Times New Roman"/>
          <w:bCs w:val="0"/>
          <w:color w:val="000000"/>
          <w:sz w:val="32"/>
          <w:szCs w:val="32"/>
        </w:rPr>
        <w:t>ЖЕЛЕЗНОДОРОЖНОГО ОКРУГА ГОРОДА КУРСКА</w:t>
      </w:r>
    </w:p>
    <w:p w14:paraId="4108D328" w14:textId="77777777" w:rsidR="006C6B4C" w:rsidRDefault="006C6B4C" w:rsidP="006C6B4C"/>
    <w:p w14:paraId="3AA4949F" w14:textId="268EDC45" w:rsidR="006C6B4C" w:rsidRDefault="006C6B4C" w:rsidP="006C6B4C">
      <w:pPr>
        <w:pStyle w:val="1"/>
        <w:rPr>
          <w:b/>
          <w:spacing w:val="80"/>
          <w:sz w:val="32"/>
        </w:rPr>
      </w:pPr>
      <w:r>
        <w:rPr>
          <w:b/>
          <w:spacing w:val="80"/>
          <w:sz w:val="32"/>
        </w:rPr>
        <w:t>Р Е Ш Е Н И Е</w:t>
      </w:r>
    </w:p>
    <w:p w14:paraId="0724669A" w14:textId="77777777" w:rsidR="0082208D" w:rsidRPr="0082208D" w:rsidRDefault="0082208D" w:rsidP="0082208D">
      <w:pPr>
        <w:rPr>
          <w:lang w:eastAsia="ru-RU"/>
        </w:rPr>
      </w:pPr>
    </w:p>
    <w:tbl>
      <w:tblPr>
        <w:tblW w:w="9911" w:type="dxa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6C6B4C" w14:paraId="1B1F0797" w14:textId="77777777" w:rsidTr="002F6BD9">
        <w:tc>
          <w:tcPr>
            <w:tcW w:w="34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6E65B6C" w14:textId="36BC7735" w:rsidR="006C6B4C" w:rsidRDefault="006C6B4C" w:rsidP="002F6BD9">
            <w:pPr>
              <w:pStyle w:val="a5"/>
              <w:jc w:val="both"/>
            </w:pPr>
            <w:r>
              <w:t xml:space="preserve"> </w:t>
            </w:r>
            <w:r w:rsidR="0082208D">
              <w:t>11</w:t>
            </w:r>
            <w:r>
              <w:t>июня 2026 года</w:t>
            </w:r>
          </w:p>
        </w:tc>
        <w:tc>
          <w:tcPr>
            <w:tcW w:w="31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E4E18E5" w14:textId="58F7B0BC" w:rsidR="006C6B4C" w:rsidRPr="0082208D" w:rsidRDefault="0082208D" w:rsidP="002F6BD9">
            <w:pPr>
              <w:jc w:val="both"/>
              <w:rPr>
                <w:rFonts w:ascii="Algerian" w:hAnsi="Algerian" w:cstheme="maj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spellStart"/>
            <w:r w:rsidRPr="008220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2208D">
              <w:rPr>
                <w:rFonts w:ascii="Algerian" w:hAnsi="Algerian" w:cstheme="majorHAnsi"/>
                <w:sz w:val="28"/>
                <w:szCs w:val="28"/>
              </w:rPr>
              <w:t>.</w:t>
            </w:r>
            <w:r w:rsidRPr="0082208D">
              <w:rPr>
                <w:rFonts w:ascii="Times New Roman" w:hAnsi="Times New Roman" w:cs="Times New Roman"/>
                <w:sz w:val="28"/>
                <w:szCs w:val="28"/>
              </w:rPr>
              <w:t>Курск</w:t>
            </w:r>
            <w:proofErr w:type="spellEnd"/>
          </w:p>
        </w:tc>
        <w:tc>
          <w:tcPr>
            <w:tcW w:w="33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1E0126" w14:textId="0603C05F" w:rsidR="006C6B4C" w:rsidRDefault="0082208D" w:rsidP="002F6BD9">
            <w:pPr>
              <w:pStyle w:val="a5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№ 2/16-6</w:t>
            </w:r>
          </w:p>
        </w:tc>
      </w:tr>
    </w:tbl>
    <w:p w14:paraId="7753E840" w14:textId="51A51291" w:rsidR="006C6B4C" w:rsidRPr="006C6B4C" w:rsidRDefault="006C6B4C" w:rsidP="006C6B4C">
      <w:pPr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г. Курск</w:t>
      </w:r>
    </w:p>
    <w:p w14:paraId="03F21B15" w14:textId="7DF2721D" w:rsidR="00EF31FD" w:rsidRPr="00EF31FD" w:rsidRDefault="00EF31FD" w:rsidP="00EF31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установлении количества подписей избирателей, необходимого для регистрации кандидат</w:t>
      </w:r>
      <w:r w:rsidR="00DC2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в</w:t>
      </w:r>
      <w:r w:rsidRPr="00EF3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депутат</w:t>
      </w:r>
      <w:r w:rsidR="00DC2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EF3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Курской областной Думы </w:t>
      </w:r>
      <w:r w:rsidR="0022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EF3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ьмого созыва</w:t>
      </w:r>
      <w:r w:rsidR="00DC2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одномандатному избирательному округу № </w:t>
      </w:r>
      <w:r w:rsidR="006C6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</w:p>
    <w:p w14:paraId="7A059884" w14:textId="1A630AF1" w:rsidR="00EF31FD" w:rsidRPr="00EF31FD" w:rsidRDefault="00DC27A9" w:rsidP="00EC7E23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пунктом 7 стати 25,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7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35.1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1.1 статьи 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 Закона Курской области «Кодекс Курской области о выборах и референдумах», </w:t>
      </w:r>
      <w:r w:rsidR="00EC7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решения Избирательной комиссии Курской области от 16 апреля 2026 года </w:t>
      </w:r>
      <w:r w:rsidR="00EC7E23" w:rsidRPr="00EC7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115/888-7</w:t>
      </w:r>
      <w:r w:rsidR="00EC7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EC7E23" w:rsidRPr="00EC7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возложении полномочий окружных избирательных комиссий по выборам депутатов Курской областной Думы восьмого созыва по одномандатным избирательным округам на территориальные избирательные комиссии Курской области</w:t>
      </w:r>
      <w:r w:rsidR="00EC7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количества избирателей, зарегистрированных на территории 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одномандатного избирательного округа № </w:t>
      </w:r>
      <w:r w:rsidR="006C6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выборам депутатов Курской областной Думы восьмого созыва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состоянию на 1 января 202</w:t>
      </w:r>
      <w:r w:rsidR="0022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–</w:t>
      </w:r>
      <w:r w:rsidR="0022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6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38602</w:t>
      </w:r>
      <w:r w:rsidR="00221613" w:rsidRPr="0022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территориальная и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збирательная комиссия </w:t>
      </w:r>
      <w:r w:rsidR="006C6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Железнодорожного округа города Курска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1FD" w:rsidRPr="00822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РЕШИЛА:</w:t>
      </w:r>
      <w:r w:rsidR="00EF31FD"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3B90061" w14:textId="5BB9A46D" w:rsidR="00EF31FD" w:rsidRPr="00EF31FD" w:rsidRDefault="00EF31FD" w:rsidP="00EF31FD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Установить количество подписей избирателей, необходимое для регистрации </w:t>
      </w:r>
      <w:r w:rsidR="00553890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кандидата в депутат</w:t>
      </w:r>
      <w:r w:rsidR="0038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553890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областной Думы восьмого созыва по одномандатному избирательному округу № </w:t>
      </w:r>
      <w:r w:rsidR="006C6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– </w:t>
      </w:r>
      <w:r w:rsidR="006C6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1158</w:t>
      </w:r>
      <w:r w:rsidR="00482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подписей. </w:t>
      </w:r>
    </w:p>
    <w:p w14:paraId="2B506FF7" w14:textId="21900254" w:rsidR="00EF31FD" w:rsidRPr="00EF31FD" w:rsidRDefault="00EF31FD" w:rsidP="00EF31FD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подписей, представляемых для регистрации </w:t>
      </w:r>
      <w:r w:rsidR="00553890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кандидата в депутат</w:t>
      </w:r>
      <w:r w:rsidR="0038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553890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областной Думы восьмого созыва по одномандатному избирательному округу № </w:t>
      </w:r>
      <w:r w:rsidR="006C6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может превышать количество подписей, необходимое для регистрации кандидат</w:t>
      </w:r>
      <w:r w:rsidR="0038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не более чем на 10 процентов и составляет </w:t>
      </w:r>
      <w:r w:rsidR="006C6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CC5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bookmarkStart w:id="0" w:name="_GoBack"/>
      <w:bookmarkEnd w:id="0"/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подписей избирателей. </w:t>
      </w:r>
    </w:p>
    <w:p w14:paraId="47E431B1" w14:textId="18CB1710" w:rsidR="00EF31FD" w:rsidRPr="00EF31FD" w:rsidRDefault="00EF31FD" w:rsidP="00EF31FD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количество подписей избирателей, представляемых для регистрации </w:t>
      </w:r>
      <w:r w:rsidR="0038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кандидата </w:t>
      </w:r>
      <w:r w:rsidR="003800EE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депутата Курской областной Думы восьмого созыва по одномандатному избирательному округу № </w:t>
      </w:r>
      <w:r w:rsidR="006C6B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может превышать </w:t>
      </w:r>
      <w:r w:rsidR="006C6B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1273</w:t>
      </w:r>
      <w:r w:rsidR="00E205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подписей избирателей. </w:t>
      </w:r>
    </w:p>
    <w:p w14:paraId="185340C6" w14:textId="70042EB4" w:rsidR="00EF31FD" w:rsidRPr="00EF31FD" w:rsidRDefault="00EF31FD" w:rsidP="00EF31FD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Количество подписей избирателей в поддержку выдвижения </w:t>
      </w:r>
      <w:r w:rsidR="000924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кандидата в </w:t>
      </w:r>
      <w:r w:rsidR="003800EE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</w:t>
      </w:r>
      <w:r w:rsidR="000924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800EE" w:rsidRPr="0055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областной Думы восьмого созыва по одномандатному избирательному округу № </w:t>
      </w:r>
      <w:r w:rsidR="00694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может быть собрано с использованием Единого портала государственных и муниципальных услуг (ЕПГУ), в абсолютном выражении составляет не более </w:t>
      </w:r>
      <w:r w:rsidR="00694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579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подписей. </w:t>
      </w:r>
    </w:p>
    <w:p w14:paraId="4CE8ADDE" w14:textId="63818CB5" w:rsidR="00EF31FD" w:rsidRPr="00EF31FD" w:rsidRDefault="00EF31FD" w:rsidP="00EF31FD">
      <w:pPr>
        <w:shd w:val="clear" w:color="auto" w:fill="FFFFFF"/>
        <w:spacing w:after="15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 Опубликовать настоящее решение в </w:t>
      </w:r>
      <w:r w:rsidR="006947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газете «Городские известия»</w:t>
      </w:r>
      <w:r w:rsidR="00380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3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разместить на официальном сайте Избирательной комиссии Курской области в сети «Интернет».</w:t>
      </w:r>
    </w:p>
    <w:p w14:paraId="60C793E4" w14:textId="77777777" w:rsidR="00694703" w:rsidRDefault="00694703" w:rsidP="00694703">
      <w:pPr>
        <w:pStyle w:val="14-15-11412-114-1"/>
        <w:ind w:firstLine="0"/>
      </w:pPr>
    </w:p>
    <w:p w14:paraId="34EF60CB" w14:textId="36D9E8DF" w:rsidR="00694703" w:rsidRDefault="00694703" w:rsidP="00694703">
      <w:pPr>
        <w:pStyle w:val="14-15-11412-114-1"/>
        <w:ind w:firstLine="0"/>
      </w:pPr>
      <w:r>
        <w:t>Председатель территориальной</w:t>
      </w:r>
    </w:p>
    <w:p w14:paraId="5E612595" w14:textId="77777777" w:rsidR="00694703" w:rsidRDefault="00694703" w:rsidP="00694703">
      <w:pPr>
        <w:pStyle w:val="14-15-11412-114-1"/>
        <w:ind w:firstLine="0"/>
      </w:pPr>
      <w:r>
        <w:t xml:space="preserve">избирательной комиссии                                                       Е.П. Луценко                                                                 </w:t>
      </w:r>
    </w:p>
    <w:p w14:paraId="4FEBBD2A" w14:textId="77777777" w:rsidR="00694703" w:rsidRDefault="00694703" w:rsidP="00694703">
      <w:pPr>
        <w:pStyle w:val="14-15-11412-114-1"/>
        <w:ind w:firstLine="0"/>
      </w:pPr>
    </w:p>
    <w:p w14:paraId="21C4CDA6" w14:textId="77777777" w:rsidR="00694703" w:rsidRDefault="00694703" w:rsidP="00694703">
      <w:pPr>
        <w:pStyle w:val="14-15-11412-114-1"/>
        <w:ind w:firstLine="0"/>
      </w:pPr>
      <w:r>
        <w:t xml:space="preserve">Секретарь территориальной </w:t>
      </w:r>
    </w:p>
    <w:p w14:paraId="16122788" w14:textId="77777777" w:rsidR="00694703" w:rsidRDefault="00694703" w:rsidP="00694703">
      <w:pPr>
        <w:pStyle w:val="14-15-11412-114-1"/>
        <w:ind w:firstLine="0"/>
      </w:pPr>
      <w:r>
        <w:t xml:space="preserve">избирательной комиссии                                                       О.В. Малькова                                                       </w:t>
      </w:r>
    </w:p>
    <w:p w14:paraId="2BBBF737" w14:textId="51835828" w:rsidR="0058553E" w:rsidRPr="00AE61BC" w:rsidRDefault="00694703" w:rsidP="00694703">
      <w:pPr>
        <w:ind w:firstLine="851"/>
        <w:jc w:val="both"/>
      </w:pPr>
      <w:r>
        <w:br w:type="page" w:clear="all"/>
      </w:r>
    </w:p>
    <w:sectPr w:rsidR="0058553E" w:rsidRPr="00AE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lgerian">
    <w:altName w:val="Juice ITC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F105E"/>
    <w:multiLevelType w:val="multilevel"/>
    <w:tmpl w:val="15EA3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D5FBF"/>
    <w:multiLevelType w:val="multilevel"/>
    <w:tmpl w:val="F69C6A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526D40"/>
    <w:multiLevelType w:val="multilevel"/>
    <w:tmpl w:val="F8080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4E"/>
    <w:rsid w:val="00080231"/>
    <w:rsid w:val="00092488"/>
    <w:rsid w:val="00197E5B"/>
    <w:rsid w:val="00201993"/>
    <w:rsid w:val="0022034B"/>
    <w:rsid w:val="00221613"/>
    <w:rsid w:val="0025786F"/>
    <w:rsid w:val="00297E94"/>
    <w:rsid w:val="003560A4"/>
    <w:rsid w:val="003619F8"/>
    <w:rsid w:val="003800EE"/>
    <w:rsid w:val="004600E0"/>
    <w:rsid w:val="00482ECF"/>
    <w:rsid w:val="00553890"/>
    <w:rsid w:val="0058553E"/>
    <w:rsid w:val="005F494E"/>
    <w:rsid w:val="00650E0C"/>
    <w:rsid w:val="00694703"/>
    <w:rsid w:val="006A382F"/>
    <w:rsid w:val="006B41BB"/>
    <w:rsid w:val="006C6B4C"/>
    <w:rsid w:val="00717782"/>
    <w:rsid w:val="007D3FA5"/>
    <w:rsid w:val="0082208D"/>
    <w:rsid w:val="00865460"/>
    <w:rsid w:val="009700A1"/>
    <w:rsid w:val="009829E4"/>
    <w:rsid w:val="00A039DA"/>
    <w:rsid w:val="00A7074F"/>
    <w:rsid w:val="00AE61BC"/>
    <w:rsid w:val="00B018ED"/>
    <w:rsid w:val="00B41601"/>
    <w:rsid w:val="00C17729"/>
    <w:rsid w:val="00C6605D"/>
    <w:rsid w:val="00C864AA"/>
    <w:rsid w:val="00CC5A7A"/>
    <w:rsid w:val="00DC27A9"/>
    <w:rsid w:val="00E205D7"/>
    <w:rsid w:val="00E50117"/>
    <w:rsid w:val="00EC7E23"/>
    <w:rsid w:val="00E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03CF"/>
  <w15:docId w15:val="{878688C9-B476-418F-B600-EC9144FC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6C6B4C"/>
    <w:pPr>
      <w:keepNext/>
      <w:spacing w:after="120" w:line="240" w:lineRule="auto"/>
      <w:jc w:val="center"/>
      <w:outlineLvl w:val="0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6C6B4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2065,bqiaagaaeyqcaaagiaiaaap3baaabdzxaaaaaaaaaaaaaaaaaaaaaaaaaaaaaaaaaaaaaaaaaaaaaaaaaaaaaaaaaaaaaaaaaaaaaaaaaaaaaaaaaaaaaaaaaaaaaaaaaaaaaaaaaaaaaaaaaaaaaaaaaaaaaaaaaaaaaaaaaaaaaaaaaaaaaaaaaaaaaaaaaaaaaaaaaaaaaaaaaaaaaaaaaaaaaaaaaaaaaaa"/>
    <w:basedOn w:val="a"/>
    <w:rsid w:val="00460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60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9700A1"/>
    <w:rPr>
      <w:b/>
      <w:bCs/>
    </w:rPr>
  </w:style>
  <w:style w:type="paragraph" w:customStyle="1" w:styleId="a5">
    <w:name w:val="Рабочий"/>
    <w:basedOn w:val="a"/>
    <w:rsid w:val="005855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58553E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l-xs-6">
    <w:name w:val="col-xs-6"/>
    <w:basedOn w:val="a"/>
    <w:rsid w:val="00C17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6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05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uiPriority w:val="9"/>
    <w:rsid w:val="006C6B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uiPriority w:val="9"/>
    <w:semiHidden/>
    <w:rsid w:val="006C6B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1">
    <w:name w:val="Заголовок 1 Знак1"/>
    <w:link w:val="1"/>
    <w:rsid w:val="006C6B4C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21">
    <w:name w:val="Заголовок 2 Знак1"/>
    <w:link w:val="2"/>
    <w:rsid w:val="006C6B4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8">
    <w:name w:val="caption"/>
    <w:basedOn w:val="a"/>
    <w:next w:val="a"/>
    <w:link w:val="a9"/>
    <w:qFormat/>
    <w:rsid w:val="006C6B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объекта Знак"/>
    <w:link w:val="a8"/>
    <w:rsid w:val="006C6B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5-11412-114-1">
    <w:name w:val="Текст 14-1;5;Т-1;текст14;Стиль12-1;Текст14-1"/>
    <w:basedOn w:val="a"/>
    <w:rsid w:val="00694703"/>
    <w:pPr>
      <w:spacing w:after="0" w:line="36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2610E-0386-4AA2-B124-88AE6367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3</cp:revision>
  <cp:lastPrinted>2026-06-06T09:29:00Z</cp:lastPrinted>
  <dcterms:created xsi:type="dcterms:W3CDTF">2026-06-08T08:39:00Z</dcterms:created>
  <dcterms:modified xsi:type="dcterms:W3CDTF">2026-06-09T11:50:00Z</dcterms:modified>
</cp:coreProperties>
</file>